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39" w:rsidRPr="006269F1" w:rsidRDefault="00D95939" w:rsidP="00D95939">
      <w:pPr>
        <w:pStyle w:val="a3"/>
        <w:jc w:val="center"/>
        <w:rPr>
          <w:b/>
          <w:i/>
          <w:sz w:val="28"/>
          <w:szCs w:val="28"/>
          <w:u w:val="single"/>
        </w:rPr>
      </w:pPr>
      <w:r w:rsidRPr="006269F1">
        <w:rPr>
          <w:b/>
          <w:i/>
          <w:sz w:val="28"/>
          <w:szCs w:val="28"/>
          <w:u w:val="single"/>
        </w:rPr>
        <w:t>Положение об общем собрании трудового коллектива МБДОУ «</w:t>
      </w:r>
      <w:proofErr w:type="spellStart"/>
      <w:r w:rsidRPr="006269F1">
        <w:rPr>
          <w:b/>
          <w:i/>
          <w:sz w:val="28"/>
          <w:szCs w:val="28"/>
          <w:u w:val="single"/>
        </w:rPr>
        <w:t>Юсьвинский</w:t>
      </w:r>
      <w:proofErr w:type="spellEnd"/>
      <w:r w:rsidRPr="006269F1">
        <w:rPr>
          <w:b/>
          <w:i/>
          <w:sz w:val="28"/>
          <w:szCs w:val="28"/>
          <w:u w:val="single"/>
        </w:rPr>
        <w:t xml:space="preserve"> детский сад «Сказка»</w:t>
      </w:r>
    </w:p>
    <w:p w:rsidR="00D95939" w:rsidRPr="006269F1" w:rsidRDefault="00D95939" w:rsidP="00D95939">
      <w:pPr>
        <w:pStyle w:val="a3"/>
        <w:jc w:val="center"/>
        <w:rPr>
          <w:sz w:val="28"/>
          <w:szCs w:val="28"/>
        </w:rPr>
      </w:pPr>
      <w:r w:rsidRPr="006269F1">
        <w:rPr>
          <w:sz w:val="28"/>
          <w:szCs w:val="28"/>
        </w:rPr>
        <w:t>1.Общие положения.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1.1.Настоящее положение разработано в соответствии с Законом РФ «Об образовании», Типовым положением об общеобразовательном учреждении, Уставом учреждения.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1.2.Общее собрание трудового коллектива осуществляет общее руководство МБДОУ «</w:t>
      </w:r>
      <w:proofErr w:type="spellStart"/>
      <w:r w:rsidRPr="006269F1">
        <w:rPr>
          <w:sz w:val="28"/>
          <w:szCs w:val="28"/>
        </w:rPr>
        <w:t>Юсьвинский</w:t>
      </w:r>
      <w:proofErr w:type="spellEnd"/>
      <w:r w:rsidRPr="006269F1">
        <w:rPr>
          <w:sz w:val="28"/>
          <w:szCs w:val="28"/>
        </w:rPr>
        <w:t xml:space="preserve"> детский сад «Сказка» (далее Учреждение).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1.3.Общее собрание трудового коллектива представляет полномочия трудового коллектива.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1.4.Общее собрание трудового коллектива возглавляется председателем.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1.5.Решения общего собрания трудового коллектива,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1.6.Изменения и дополнения в настоящее положение вносятся общим собранием трудового коллектива и принимаются на собрании.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1.7.Срок данного положения не ограничен. Положение действует до принятия нового.</w:t>
      </w:r>
    </w:p>
    <w:p w:rsidR="00D95939" w:rsidRPr="006269F1" w:rsidRDefault="00D95939" w:rsidP="00D95939">
      <w:pPr>
        <w:pStyle w:val="a3"/>
        <w:jc w:val="center"/>
        <w:rPr>
          <w:sz w:val="28"/>
          <w:szCs w:val="28"/>
        </w:rPr>
      </w:pPr>
      <w:r w:rsidRPr="006269F1">
        <w:rPr>
          <w:sz w:val="28"/>
          <w:szCs w:val="28"/>
        </w:rPr>
        <w:t>2.Основные задачи общего собрания трудового коллектива.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2.1.Общее собрание трудового коллектива содействует осуществлению управленческих начал, развитию инициативы трудового коллектива.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2.2.Общее собрание трудового коллектива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2.3.Общее собрание трудового коллектива содействует расширению коллегиальных, демократических форм управления и воплощения в жизнь государственно- общественных принципов.</w:t>
      </w:r>
    </w:p>
    <w:p w:rsidR="00D95939" w:rsidRPr="006269F1" w:rsidRDefault="00D95939" w:rsidP="00D95939">
      <w:pPr>
        <w:pStyle w:val="a3"/>
        <w:jc w:val="center"/>
        <w:rPr>
          <w:sz w:val="28"/>
          <w:szCs w:val="28"/>
        </w:rPr>
      </w:pPr>
      <w:r w:rsidRPr="006269F1">
        <w:rPr>
          <w:sz w:val="28"/>
          <w:szCs w:val="28"/>
        </w:rPr>
        <w:t>3.Функции общего собрания трудового коллектива.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proofErr w:type="gramStart"/>
      <w:r w:rsidRPr="006269F1">
        <w:rPr>
          <w:sz w:val="28"/>
          <w:szCs w:val="28"/>
        </w:rPr>
        <w:t>3.1.Общее собрание трудового коллектива:</w:t>
      </w:r>
      <w:r w:rsidRPr="006269F1">
        <w:rPr>
          <w:sz w:val="28"/>
          <w:szCs w:val="28"/>
        </w:rPr>
        <w:br/>
        <w:t>- 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Учреждения;</w:t>
      </w:r>
      <w:r w:rsidRPr="006269F1">
        <w:rPr>
          <w:sz w:val="28"/>
          <w:szCs w:val="28"/>
        </w:rPr>
        <w:br/>
      </w:r>
      <w:r w:rsidRPr="006269F1">
        <w:rPr>
          <w:sz w:val="28"/>
          <w:szCs w:val="28"/>
        </w:rPr>
        <w:lastRenderedPageBreak/>
        <w:t>- вносит изменения и дополнения в устав учреждения, другие локальные акты;</w:t>
      </w:r>
      <w:r w:rsidRPr="006269F1">
        <w:rPr>
          <w:sz w:val="28"/>
          <w:szCs w:val="28"/>
        </w:rPr>
        <w:br/>
        <w:t>- обсуждает вопросы охраны и безопасности, трудовой дисциплины в Учреждении и мероприятия по её укреплению, рассматривает факты нарушения трудовой дисциплины работниками Учреждения;</w:t>
      </w:r>
      <w:proofErr w:type="gramEnd"/>
      <w:r w:rsidRPr="006269F1">
        <w:rPr>
          <w:sz w:val="28"/>
          <w:szCs w:val="28"/>
        </w:rPr>
        <w:br/>
        <w:t xml:space="preserve">- рассматривает вопросы охраны и безопасности условий труда работников, охраны жизни и </w:t>
      </w:r>
      <w:proofErr w:type="gramStart"/>
      <w:r w:rsidRPr="006269F1">
        <w:rPr>
          <w:sz w:val="28"/>
          <w:szCs w:val="28"/>
        </w:rPr>
        <w:t>здоровья</w:t>
      </w:r>
      <w:proofErr w:type="gramEnd"/>
      <w:r w:rsidRPr="006269F1">
        <w:rPr>
          <w:sz w:val="28"/>
          <w:szCs w:val="28"/>
        </w:rPr>
        <w:t xml:space="preserve"> обучающихся Учреждения;</w:t>
      </w:r>
      <w:r w:rsidRPr="006269F1">
        <w:rPr>
          <w:sz w:val="28"/>
          <w:szCs w:val="28"/>
        </w:rPr>
        <w:br/>
        <w:t>- определяет размер доплат, надбавок, премий и других выплат стимулирующего характера в пределах компетенции Учреждения;</w:t>
      </w:r>
      <w:r w:rsidRPr="006269F1">
        <w:rPr>
          <w:sz w:val="28"/>
          <w:szCs w:val="28"/>
        </w:rPr>
        <w:br/>
        <w:t>- вносит предложения в договор о взаимоотношениях между Учредителем и Учреждением;</w:t>
      </w:r>
      <w:r w:rsidRPr="006269F1">
        <w:rPr>
          <w:sz w:val="28"/>
          <w:szCs w:val="28"/>
        </w:rPr>
        <w:br/>
        <w:t xml:space="preserve">- </w:t>
      </w:r>
      <w:proofErr w:type="gramStart"/>
      <w:r w:rsidRPr="006269F1">
        <w:rPr>
          <w:sz w:val="28"/>
          <w:szCs w:val="28"/>
        </w:rPr>
        <w:t>заслушивает отчёты о работе руководителя, заместителя руководителя по хозяйственной работе и других работников, вносит на рассмотрение администрации предложения по совершенствованию её работы;</w:t>
      </w:r>
      <w:r w:rsidRPr="006269F1">
        <w:rPr>
          <w:sz w:val="28"/>
          <w:szCs w:val="28"/>
        </w:rPr>
        <w:br/>
        <w:t>-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  <w:r w:rsidRPr="006269F1">
        <w:rPr>
          <w:sz w:val="28"/>
          <w:szCs w:val="28"/>
        </w:rPr>
        <w:br/>
        <w:t>- при необходимости рассматривает и обсуждает вопросы работы с родителями (законными представителями) воспитанников.</w:t>
      </w:r>
      <w:proofErr w:type="gramEnd"/>
    </w:p>
    <w:p w:rsidR="00D95939" w:rsidRPr="006269F1" w:rsidRDefault="00D95939" w:rsidP="00D95939">
      <w:pPr>
        <w:pStyle w:val="a3"/>
        <w:jc w:val="center"/>
        <w:rPr>
          <w:sz w:val="28"/>
          <w:szCs w:val="28"/>
        </w:rPr>
      </w:pPr>
      <w:r w:rsidRPr="006269F1">
        <w:rPr>
          <w:sz w:val="28"/>
          <w:szCs w:val="28"/>
        </w:rPr>
        <w:t>4.Права общего собрания трудового коллектива.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4.1.Общее собрание трудового коллектива имеет право:</w:t>
      </w:r>
      <w:r w:rsidRPr="006269F1">
        <w:rPr>
          <w:sz w:val="28"/>
          <w:szCs w:val="28"/>
        </w:rPr>
        <w:br/>
        <w:t>- участвовать в управлении Учреждения;</w:t>
      </w:r>
      <w:r w:rsidRPr="006269F1">
        <w:rPr>
          <w:sz w:val="28"/>
          <w:szCs w:val="28"/>
        </w:rPr>
        <w:br/>
        <w:t>- выходить с предложением и заявлением на Учредителя, в органы муниципальной и государственной власти, в общественные организации.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4.2. Каждый член общего собрания трудового коллектива имеет право:</w:t>
      </w:r>
      <w:r w:rsidRPr="006269F1">
        <w:rPr>
          <w:sz w:val="28"/>
          <w:szCs w:val="28"/>
        </w:rPr>
        <w:br/>
        <w:t>- потребовать обсуждения общим собранием трудового коллектива любого вопроса, касающегося деятельности Учреждения, если его предложение поддержит не менее одной трети членов собрания;</w:t>
      </w:r>
      <w:r w:rsidRPr="006269F1">
        <w:rPr>
          <w:sz w:val="28"/>
          <w:szCs w:val="28"/>
        </w:rPr>
        <w:br/>
        <w:t>- при несогласии с решением общего собрания трудового коллектива высказать своё мотивированное мнение, которое должно быть занесено в протокол.</w:t>
      </w:r>
    </w:p>
    <w:p w:rsidR="00D95939" w:rsidRPr="006269F1" w:rsidRDefault="00D95939" w:rsidP="00D95939">
      <w:pPr>
        <w:pStyle w:val="a3"/>
        <w:jc w:val="center"/>
        <w:rPr>
          <w:sz w:val="28"/>
          <w:szCs w:val="28"/>
        </w:rPr>
      </w:pPr>
      <w:r w:rsidRPr="006269F1">
        <w:rPr>
          <w:sz w:val="28"/>
          <w:szCs w:val="28"/>
        </w:rPr>
        <w:t>5.Организация управления общего собрания трудового коллектива.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5.1.В состав общего собрания трудового коллектива входят все работники ДОУ;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 xml:space="preserve">5.2.На заседание общего собрания трудового коллектива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</w:t>
      </w:r>
      <w:r w:rsidRPr="006269F1">
        <w:rPr>
          <w:sz w:val="28"/>
          <w:szCs w:val="28"/>
        </w:rPr>
        <w:lastRenderedPageBreak/>
        <w:t>предложения и заявления, участвовать в обсуждении вопросов, находящихся в их компетенции.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5.3.Для ведения общего собрания трудового коллектива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5.4.Председатель общего собрания трудового коллектива:</w:t>
      </w:r>
      <w:r w:rsidRPr="006269F1">
        <w:rPr>
          <w:sz w:val="28"/>
          <w:szCs w:val="28"/>
        </w:rPr>
        <w:br/>
        <w:t>- организует деятельность общего собрания трудового коллектива;</w:t>
      </w:r>
      <w:r w:rsidRPr="006269F1">
        <w:rPr>
          <w:sz w:val="28"/>
          <w:szCs w:val="28"/>
        </w:rPr>
        <w:br/>
        <w:t>- информирует членов трудового коллектива о предстоящем заседании не менее чем за 3 дня до его проведения;</w:t>
      </w:r>
      <w:r w:rsidRPr="006269F1">
        <w:rPr>
          <w:sz w:val="28"/>
          <w:szCs w:val="28"/>
        </w:rPr>
        <w:br/>
        <w:t>- организует подготовку и проведение заседания;</w:t>
      </w:r>
      <w:r w:rsidRPr="006269F1">
        <w:rPr>
          <w:sz w:val="28"/>
          <w:szCs w:val="28"/>
        </w:rPr>
        <w:br/>
        <w:t>- определяет повестку дня;</w:t>
      </w:r>
      <w:r w:rsidRPr="006269F1">
        <w:rPr>
          <w:sz w:val="28"/>
          <w:szCs w:val="28"/>
        </w:rPr>
        <w:br/>
        <w:t>- контролирует выполнение решений.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5.5.Общее собрание трудового коллектива проводится не реже двух раз в календарный год и по мере необходимости.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5.6.Общее собрание трудового коллектива считается правомочным, если на нём присутствует не менее 50% членов трудового коллектива Учреждения.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5.7.Решение общего собрания трудового коллектива принимается открытым голосованием.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5.8.Решение общего собрания трудового коллектива считается принятым, если за него проголосовало не менее 51% присутствующих.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 xml:space="preserve">5.9.Решение общего собрания трудового коллектива </w:t>
      </w:r>
      <w:proofErr w:type="gramStart"/>
      <w:r w:rsidRPr="006269F1">
        <w:rPr>
          <w:sz w:val="28"/>
          <w:szCs w:val="28"/>
        </w:rPr>
        <w:t>обязательно к исполнению</w:t>
      </w:r>
      <w:proofErr w:type="gramEnd"/>
      <w:r w:rsidRPr="006269F1">
        <w:rPr>
          <w:sz w:val="28"/>
          <w:szCs w:val="28"/>
        </w:rPr>
        <w:t xml:space="preserve"> для всех членов трудового коллектива Учреждения.</w:t>
      </w:r>
    </w:p>
    <w:p w:rsidR="00D95939" w:rsidRPr="006269F1" w:rsidRDefault="00D95939" w:rsidP="00D95939">
      <w:pPr>
        <w:pStyle w:val="a3"/>
        <w:jc w:val="center"/>
        <w:rPr>
          <w:sz w:val="28"/>
          <w:szCs w:val="28"/>
        </w:rPr>
      </w:pPr>
      <w:r w:rsidRPr="006269F1">
        <w:rPr>
          <w:sz w:val="28"/>
          <w:szCs w:val="28"/>
        </w:rPr>
        <w:t>6.Взаимосвязь с другими органами самоуправления.</w:t>
      </w:r>
    </w:p>
    <w:p w:rsidR="00D95939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6.1.Общее собрание трудового коллектива организует взаимодействие с другими органами самоуправления Учреждения – педагогическим с</w:t>
      </w:r>
      <w:r>
        <w:rPr>
          <w:sz w:val="28"/>
          <w:szCs w:val="28"/>
        </w:rPr>
        <w:t>оветом, родительским комитетом:</w:t>
      </w:r>
      <w:r w:rsidRPr="006269F1">
        <w:rPr>
          <w:sz w:val="28"/>
          <w:szCs w:val="28"/>
        </w:rPr>
        <w:br/>
        <w:t>- через участие представителей трудового коллектива в заседаниях педагогического совета, родительского комитета</w:t>
      </w:r>
      <w:r>
        <w:rPr>
          <w:sz w:val="28"/>
          <w:szCs w:val="28"/>
        </w:rPr>
        <w:t>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- представление на ознакомление педагогическому совету Учреждения материалов, готовящихся к обсуждению и принятию на заседании собрания трудового коллектива;</w:t>
      </w:r>
      <w:r w:rsidRPr="006269F1">
        <w:rPr>
          <w:sz w:val="28"/>
          <w:szCs w:val="28"/>
        </w:rPr>
        <w:br/>
        <w:t>- внесение предложений и дополнений по вопросам, рассматриваемым на заседаниях педагогического совета.</w:t>
      </w:r>
    </w:p>
    <w:p w:rsidR="00D95939" w:rsidRPr="006269F1" w:rsidRDefault="00D95939" w:rsidP="00D95939">
      <w:pPr>
        <w:pStyle w:val="a3"/>
        <w:jc w:val="center"/>
        <w:rPr>
          <w:sz w:val="28"/>
          <w:szCs w:val="28"/>
        </w:rPr>
      </w:pPr>
      <w:r w:rsidRPr="006269F1">
        <w:rPr>
          <w:sz w:val="28"/>
          <w:szCs w:val="28"/>
        </w:rPr>
        <w:t>7.Ответственность собрания трудового коллектива.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lastRenderedPageBreak/>
        <w:t>7.1.Общее собрание трудового коллектива несёт ответственность:</w:t>
      </w:r>
      <w:r w:rsidRPr="006269F1">
        <w:rPr>
          <w:sz w:val="28"/>
          <w:szCs w:val="28"/>
        </w:rPr>
        <w:br/>
        <w:t>- за выполнение не в полном объёме или невыполнение своих задач и функций;</w:t>
      </w:r>
      <w:r w:rsidRPr="006269F1">
        <w:rPr>
          <w:sz w:val="28"/>
          <w:szCs w:val="28"/>
        </w:rPr>
        <w:br/>
        <w:t>- соответствие принимаемых решений законодательству РФ, нормативно-правовым актам.</w:t>
      </w:r>
    </w:p>
    <w:p w:rsidR="00D95939" w:rsidRPr="006269F1" w:rsidRDefault="00D95939" w:rsidP="00D95939">
      <w:pPr>
        <w:pStyle w:val="a3"/>
        <w:jc w:val="center"/>
        <w:rPr>
          <w:sz w:val="28"/>
          <w:szCs w:val="28"/>
        </w:rPr>
      </w:pPr>
      <w:r w:rsidRPr="006269F1">
        <w:rPr>
          <w:sz w:val="28"/>
          <w:szCs w:val="28"/>
        </w:rPr>
        <w:t>8.Делопроизводство общего собрания трудового коллектива.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 xml:space="preserve">8.1.Заседания общего собрания трудового коллектива оформляются протоколом. 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8.2.В книге протоколов фиксируются:</w:t>
      </w:r>
      <w:r w:rsidRPr="006269F1">
        <w:rPr>
          <w:sz w:val="28"/>
          <w:szCs w:val="28"/>
        </w:rPr>
        <w:br/>
        <w:t>- дата проведения;</w:t>
      </w:r>
      <w:r w:rsidRPr="006269F1">
        <w:rPr>
          <w:sz w:val="28"/>
          <w:szCs w:val="28"/>
        </w:rPr>
        <w:br/>
        <w:t>- количественное присутствие (отсутствие) членов трудового коллектива;</w:t>
      </w:r>
      <w:r w:rsidRPr="006269F1">
        <w:rPr>
          <w:sz w:val="28"/>
          <w:szCs w:val="28"/>
        </w:rPr>
        <w:br/>
        <w:t>- повестка дня;</w:t>
      </w:r>
      <w:r w:rsidRPr="006269F1">
        <w:rPr>
          <w:sz w:val="28"/>
          <w:szCs w:val="28"/>
        </w:rPr>
        <w:br/>
        <w:t>- ход обсуждения вопросов;</w:t>
      </w:r>
      <w:r w:rsidRPr="006269F1">
        <w:rPr>
          <w:sz w:val="28"/>
          <w:szCs w:val="28"/>
        </w:rPr>
        <w:br/>
        <w:t>- предложения, рекомендации и замечания членов трудового коллектива;</w:t>
      </w:r>
      <w:r w:rsidRPr="006269F1">
        <w:rPr>
          <w:sz w:val="28"/>
          <w:szCs w:val="28"/>
        </w:rPr>
        <w:br/>
        <w:t>- решение.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8.3. Протоколы подписываются председателем и секретарем собрания.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8.4. Нумерация ведется от начала учебного года.</w:t>
      </w:r>
    </w:p>
    <w:p w:rsidR="00D95939" w:rsidRPr="006269F1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8.5. Журнал протоколов общего собрания трудового коллектива нумеруется постранично, прошнуровывается, скрепляется печатью Учреждения и подписывается руководителем Учреждения.</w:t>
      </w:r>
    </w:p>
    <w:p w:rsidR="00D95939" w:rsidRDefault="00D95939" w:rsidP="00D95939">
      <w:pPr>
        <w:pStyle w:val="a3"/>
        <w:rPr>
          <w:sz w:val="28"/>
          <w:szCs w:val="28"/>
        </w:rPr>
      </w:pPr>
      <w:r w:rsidRPr="006269F1">
        <w:rPr>
          <w:sz w:val="28"/>
          <w:szCs w:val="28"/>
        </w:rPr>
        <w:t>8.6. Журнал протоколов общего собрания трудового коллектива хранится в делах Учреждения и передается по акту (при смене руководителя, передаче в архив)</w:t>
      </w:r>
      <w:r>
        <w:rPr>
          <w:sz w:val="28"/>
          <w:szCs w:val="28"/>
        </w:rPr>
        <w:t>.</w:t>
      </w:r>
    </w:p>
    <w:p w:rsidR="00D95939" w:rsidRDefault="00D95939" w:rsidP="00D95939">
      <w:pPr>
        <w:pStyle w:val="a3"/>
        <w:rPr>
          <w:sz w:val="28"/>
          <w:szCs w:val="28"/>
        </w:rPr>
      </w:pPr>
    </w:p>
    <w:p w:rsidR="00D95939" w:rsidRDefault="00D95939" w:rsidP="00D95939">
      <w:pPr>
        <w:pStyle w:val="a3"/>
        <w:rPr>
          <w:sz w:val="28"/>
          <w:szCs w:val="28"/>
        </w:rPr>
      </w:pPr>
    </w:p>
    <w:p w:rsidR="00D95939" w:rsidRDefault="00D95939" w:rsidP="00D95939">
      <w:pPr>
        <w:pStyle w:val="a3"/>
        <w:rPr>
          <w:sz w:val="28"/>
          <w:szCs w:val="28"/>
        </w:rPr>
      </w:pPr>
    </w:p>
    <w:p w:rsidR="00D95939" w:rsidRDefault="00D95939" w:rsidP="00D95939">
      <w:pPr>
        <w:pStyle w:val="a3"/>
        <w:rPr>
          <w:sz w:val="28"/>
          <w:szCs w:val="28"/>
        </w:rPr>
      </w:pPr>
    </w:p>
    <w:p w:rsidR="00D95939" w:rsidRDefault="00D95939" w:rsidP="00D95939">
      <w:pPr>
        <w:pStyle w:val="a3"/>
        <w:rPr>
          <w:sz w:val="28"/>
          <w:szCs w:val="28"/>
        </w:rPr>
      </w:pPr>
    </w:p>
    <w:p w:rsidR="00D95939" w:rsidRPr="006269F1" w:rsidRDefault="00D95939" w:rsidP="00D95939">
      <w:pPr>
        <w:pStyle w:val="a3"/>
        <w:rPr>
          <w:sz w:val="28"/>
          <w:szCs w:val="28"/>
        </w:rPr>
      </w:pPr>
    </w:p>
    <w:p w:rsidR="00063207" w:rsidRDefault="00063207"/>
    <w:sectPr w:rsidR="00063207" w:rsidSect="0006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939"/>
    <w:rsid w:val="00063207"/>
    <w:rsid w:val="00D9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2014-04-14T05:23:00Z</cp:lastPrinted>
  <dcterms:created xsi:type="dcterms:W3CDTF">2014-04-14T05:22:00Z</dcterms:created>
  <dcterms:modified xsi:type="dcterms:W3CDTF">2014-04-14T05:23:00Z</dcterms:modified>
</cp:coreProperties>
</file>