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9" w:rsidRDefault="009368E9" w:rsidP="0093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368E9" w:rsidRDefault="009368E9" w:rsidP="0093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Юсьвинский</w:t>
      </w:r>
      <w:proofErr w:type="spellEnd"/>
    </w:p>
    <w:p w:rsidR="009368E9" w:rsidRDefault="009368E9" w:rsidP="0093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9368E9" w:rsidRDefault="009368E9" w:rsidP="0093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(________________)</w:t>
      </w:r>
    </w:p>
    <w:p w:rsidR="009368E9" w:rsidRPr="006D73ED" w:rsidRDefault="009368E9" w:rsidP="0093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201__ год.</w:t>
      </w:r>
    </w:p>
    <w:p w:rsidR="009368E9" w:rsidRPr="00DE3F0E" w:rsidRDefault="009368E9" w:rsidP="009368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ПОЛОЖЕНИЕ </w:t>
      </w:r>
    </w:p>
    <w:p w:rsidR="009368E9" w:rsidRDefault="009368E9" w:rsidP="009368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73D5">
        <w:rPr>
          <w:rFonts w:ascii="Times New Roman" w:hAnsi="Times New Roman" w:cs="Times New Roman"/>
          <w:sz w:val="28"/>
          <w:szCs w:val="28"/>
          <w:lang w:eastAsia="ru-RU"/>
        </w:rPr>
        <w:t>об обработке и защите персональных данных</w:t>
      </w:r>
    </w:p>
    <w:p w:rsidR="009368E9" w:rsidRDefault="009368E9" w:rsidP="009368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9368E9" w:rsidRPr="002C73D5" w:rsidRDefault="009368E9" w:rsidP="009368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«Сказка»</w:t>
      </w:r>
    </w:p>
    <w:p w:rsidR="009368E9" w:rsidRDefault="009368E9" w:rsidP="009368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68E9" w:rsidRPr="00471561" w:rsidRDefault="009368E9" w:rsidP="00936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9368E9" w:rsidRPr="00471561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    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>1.1. Настоящим Положением определяется порядок получения, обработки, хранения, передачи и любого другого использования персональных данных субъектов персональных данных Учреждения  (работников, обучающихся, воспитан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ников, родителей, руководителей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>, учителей и воспитателей образовательных учреждений</w:t>
      </w:r>
      <w:proofErr w:type="gramStart"/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7156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ведения их личных дел.</w:t>
      </w:r>
    </w:p>
    <w:p w:rsidR="009368E9" w:rsidRPr="00471561" w:rsidRDefault="009368E9" w:rsidP="009368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color w:val="000000"/>
          <w:sz w:val="28"/>
          <w:szCs w:val="28"/>
        </w:rPr>
        <w:t>1.2. Цель настоящего Положения – обеспечение в соответствии с законодательством Российской Федерации обработки, хранения и защиты персональных данных сотрудников, а также персональных данных, содержащихся в документах, полученных из других организаций, в обращениях граждан и иных субъектов персональных данных.</w:t>
      </w:r>
    </w:p>
    <w:p w:rsidR="009368E9" w:rsidRPr="00471561" w:rsidRDefault="009368E9" w:rsidP="009368E9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47156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РФ, Трудовым кодексом РФ, Федеральным законом от 27.07.06 г. № 152-ФЗ «О персональных данных», Федеральным законом от 27.07.06 г. № 149-ФЗ «Об информации, информационных технологиях и о защите информации», Федеральным законом от 29.07.04 г. № 98-ФЗ «О коммерческой тайне», Федеральным законом от 22.10.04 г. № 125-ФЗ «Об архивном деле в Российской Федерации», 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</w:rPr>
        <w:t>Федеральным законом РФ от 10.06.1992</w:t>
      </w:r>
      <w:proofErr w:type="gramEnd"/>
      <w:r w:rsidRPr="00471561">
        <w:rPr>
          <w:rFonts w:ascii="Times New Roman" w:hAnsi="Times New Roman" w:cs="Times New Roman"/>
          <w:sz w:val="28"/>
          <w:szCs w:val="28"/>
        </w:rPr>
        <w:t xml:space="preserve"> г. № 3266-1</w:t>
      </w:r>
      <w:proofErr w:type="gramStart"/>
      <w:r w:rsidRPr="004715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1561">
        <w:rPr>
          <w:rFonts w:ascii="Times New Roman" w:hAnsi="Times New Roman" w:cs="Times New Roman"/>
          <w:sz w:val="28"/>
          <w:szCs w:val="28"/>
        </w:rPr>
        <w:t xml:space="preserve">б образовании». </w:t>
      </w:r>
    </w:p>
    <w:p w:rsidR="009368E9" w:rsidRPr="00471561" w:rsidRDefault="009368E9" w:rsidP="009368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1.4. В настоящем Положении используются следующие термины и определения: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54B0A">
        <w:rPr>
          <w:rFonts w:ascii="Times New Roman" w:hAnsi="Times New Roman" w:cs="Times New Roman"/>
          <w:sz w:val="28"/>
          <w:szCs w:val="28"/>
          <w:u w:val="single"/>
        </w:rPr>
        <w:t>Персональные данные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  <w:proofErr w:type="gramEnd"/>
    </w:p>
    <w:p w:rsidR="009368E9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54B0A">
        <w:rPr>
          <w:rFonts w:ascii="Times New Roman" w:hAnsi="Times New Roman" w:cs="Times New Roman"/>
          <w:sz w:val="28"/>
          <w:szCs w:val="28"/>
          <w:u w:val="single"/>
        </w:rPr>
        <w:t>Оператор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368E9" w:rsidRPr="00471561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654B0A">
        <w:rPr>
          <w:rFonts w:ascii="Times New Roman" w:hAnsi="Times New Roman" w:cs="Times New Roman"/>
          <w:sz w:val="28"/>
          <w:szCs w:val="28"/>
          <w:u w:val="single"/>
        </w:rPr>
        <w:t>Обработка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Автоматизированная обработка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Распространение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Предоставление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Блокирование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Уничтожение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Обезличивание персональных данных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368E9" w:rsidRPr="00471561" w:rsidRDefault="009368E9" w:rsidP="009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0A"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 персональных данных (ИСПДН)</w:t>
      </w:r>
      <w:r w:rsidRPr="00471561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lastRenderedPageBreak/>
        <w:t>1.5</w:t>
      </w:r>
      <w:proofErr w:type="gramStart"/>
      <w:r w:rsidRPr="0047156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71561">
        <w:rPr>
          <w:rFonts w:ascii="Times New Roman" w:hAnsi="Times New Roman" w:cs="Times New Roman"/>
          <w:sz w:val="28"/>
          <w:szCs w:val="28"/>
        </w:rPr>
        <w:t xml:space="preserve"> рамках настоящего Положения оператором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 (</w:t>
      </w:r>
      <w:r w:rsidRPr="00471561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«Сказка»)</w:t>
      </w:r>
      <w:r w:rsidRPr="00471561">
        <w:rPr>
          <w:rFonts w:ascii="Times New Roman" w:hAnsi="Times New Roman" w:cs="Times New Roman"/>
          <w:sz w:val="28"/>
          <w:szCs w:val="28"/>
        </w:rPr>
        <w:t>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обработки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защиты указанных данных от несанкционированного доступа и разглашения.</w:t>
      </w:r>
    </w:p>
    <w:p w:rsidR="009368E9" w:rsidRPr="00471561" w:rsidRDefault="009368E9" w:rsidP="009368E9">
      <w:pPr>
        <w:spacing w:before="5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персональных данных работников относятся к числу конфиденциальных (составляющих охраняемую законом тайну). Режим конфиденциальности в отношении персональных данных снимается:                     а)  в случае их обезличивания;                                                                                                   б)  по истечении 75 лет срока их хранения;                                                                                      в)  в других случаях, предусмотренных законодательством РФ.    </w:t>
      </w:r>
    </w:p>
    <w:p w:rsidR="009368E9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 персональных данных</w:t>
      </w:r>
      <w:bookmarkStart w:id="0" w:name="_ftnref1"/>
      <w:bookmarkEnd w:id="0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9368E9" w:rsidRPr="0018220E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20E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8220E">
        <w:rPr>
          <w:rFonts w:ascii="Times New Roman" w:hAnsi="Times New Roman" w:cs="Times New Roman"/>
          <w:sz w:val="28"/>
          <w:szCs w:val="28"/>
          <w:lang w:eastAsia="ru-RU"/>
        </w:rPr>
        <w:t>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обезличенные персональные данные;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общедоступные персональные данные.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 п. 1.5 настоящего Положения оператором, организующим и осуществляющим обработку персональных данных,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Pr="004715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персональным данным относится любая информация, относящаяся к субъекту персональных данных, которая может содержаться как на бумажном, так и на электронном носителе.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 бумажным носителям персональных данных относятся: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книжки и журналы их учета;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листки нетрудоспособности;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по учету рабочего времени;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входящая и исходящая корреспонденция с военными комиссариатами, страховыми компаниями,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судебных приставов;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по личному составу.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Персональные данные на бумажных носителях, как правило, подлежат хранению в сейфе, за исключением документов претендентов, которые не были приняты на работу – могут храниться в шкафах в течение 6 месяцев, далее документы подлежат уничтожению.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 электронным носителям персональных данных относятся электронные базы данных по учету сведений о работниках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Персональные данные на электронных носителях должны быть защищены паролем доступа, доступ к специализированной программе должен осуществляться только через личный доступ с запросом пароля.</w:t>
      </w:r>
    </w:p>
    <w:p w:rsidR="009368E9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Обработка персональных данных осуществляется:</w:t>
      </w:r>
    </w:p>
    <w:p w:rsidR="009368E9" w:rsidRPr="00996C92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Книга учета и регистрации трудовых книжек;</w:t>
      </w:r>
    </w:p>
    <w:p w:rsidR="009368E9" w:rsidRPr="00996C92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- Табель по учету рабочего времени; 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 Личные дела руководителей учреждений;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 Личные карточки сотрудников;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«База данных на родителей воспитанников детских садов, относящихся к льготной категории».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Обработка персональных данных в автоматизированной информационной системе. 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1561">
        <w:rPr>
          <w:rFonts w:ascii="Times New Roman" w:hAnsi="Times New Roman" w:cs="Times New Roman"/>
          <w:sz w:val="28"/>
          <w:szCs w:val="28"/>
          <w:lang w:eastAsia="ru-RU"/>
        </w:rPr>
        <w:t>- Сдача отчетности в соответствии с действующим законодат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ельством РФ в фонды и службы РФ;</w:t>
      </w:r>
      <w:proofErr w:type="gramEnd"/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документов на награждения педагогов наградами муниципального, регионального и федерального уровней;</w:t>
      </w:r>
      <w:proofErr w:type="gramEnd"/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Обеспечение участия педагогов и одаренных детей в конкурсах, соревнованиях и других мероприятиях муниципального, регионального и федерального уровня, награждений за полученные результаты;</w:t>
      </w:r>
    </w:p>
    <w:p w:rsidR="009368E9" w:rsidRPr="00471561" w:rsidRDefault="009368E9" w:rsidP="009368E9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1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«База данных на родителей воспитанников детских садов, относящихся к льготной категории»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368E9" w:rsidRPr="00996C92" w:rsidRDefault="009368E9" w:rsidP="009368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C92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996C92">
        <w:rPr>
          <w:rFonts w:ascii="Times New Roman" w:hAnsi="Times New Roman" w:cs="Times New Roman"/>
          <w:b/>
          <w:sz w:val="28"/>
          <w:szCs w:val="28"/>
          <w:lang w:eastAsia="ru-RU"/>
        </w:rPr>
        <w:t>.  Хранение</w:t>
      </w:r>
      <w:proofErr w:type="gramEnd"/>
      <w:r w:rsidRPr="00996C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персональных данных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персональных данных в автоматизированной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сервере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использованием специализированного программного обеспечения, отвечающего требованиям безопасности.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резервных и технологических копий баз данных автоматизированной информационной системы, содержащих информацию персонального характера, осуществляется на серверах организации и сменных носителях, доступ к которым ограничен.</w:t>
      </w:r>
    </w:p>
    <w:p w:rsidR="009368E9" w:rsidRDefault="009368E9" w:rsidP="009368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Вынос резервных и технологических копий баз данных автоматизированной информационной системы, содержащих информацию персонального характера,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запрещен.       </w:t>
      </w:r>
    </w:p>
    <w:p w:rsidR="009368E9" w:rsidRPr="00471561" w:rsidRDefault="009368E9" w:rsidP="009368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и копирование резервных и технологических копий баз данных допустима только для прямого использования с целью технологической поддержки автоматизированной информационной системы. 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автоматизированной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 политикой безопасности системы, реализуемой с использованием технических и организационных мероприятий.</w:t>
      </w:r>
    </w:p>
    <w:p w:rsidR="009368E9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пользователь имеет индивидуальную учетную запись, которая определяет его права и полномочия в автоматизированной информационной системе. 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учетной записи не может быть передана другим лицам.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несет персональную ответственность за конфиденциальность сведений собственной учетной записи.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использование для доступа к автоматизированной информационной системе Учреждения учетных записей других пользователей.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Созданием, удалением и изменением учетных записей пользователей автоматизированной информационной системы занимаются уполномоченные администраторы в соответствии с должностными обязанностями.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471561">
        <w:rPr>
          <w:rFonts w:ascii="Times New Roman" w:hAnsi="Times New Roman" w:cs="Times New Roman"/>
          <w:b/>
          <w:sz w:val="28"/>
          <w:szCs w:val="28"/>
          <w:lang w:eastAsia="ru-RU"/>
        </w:rPr>
        <w:t>. Субъекты персональных данных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6C9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.1. К субъектам персональных 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следующие категории физических лиц: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</w:t>
      </w:r>
      <w:r w:rsidRPr="0091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;</w:t>
      </w:r>
      <w:proofErr w:type="gramEnd"/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родители (законные представители)  муниципальных образовательных учреждений </w:t>
      </w:r>
      <w:proofErr w:type="spell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Юсьвинского</w:t>
      </w:r>
      <w:proofErr w:type="spell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и их родители (законные представители), нуждающиеся в определении в дошкольные муниципальные образовательные учреждения </w:t>
      </w:r>
      <w:proofErr w:type="spell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Юсьвинского</w:t>
      </w:r>
      <w:proofErr w:type="spell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родители (законные представители) воспитанников детских садов, относящихся к льготной категории.</w:t>
      </w:r>
    </w:p>
    <w:p w:rsidR="009368E9" w:rsidRPr="00471561" w:rsidRDefault="009368E9" w:rsidP="009368E9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Взаимодействие с субъектами персональных данных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.1.Взаимодействие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персональных данных осуществляется на основе принципов, установленных действующим законодательством.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.2.Сбор, использование, хранение персональных данных осуществляются оператором персональных данных, в целях реализации возложенных на него функций и должностных обязанностей, определяемых </w:t>
      </w:r>
      <w:bookmarkStart w:id="1" w:name="YANDEX_3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оложением 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2" w:name="YANDEX_4"/>
      <w:bookmarkEnd w:id="2"/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оложением об обработке и защите персональных данных, обрабатываемых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, регламентом обработки персональных данных в информационных системах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.3.Персональные данные оператор получает </w:t>
      </w:r>
      <w:proofErr w:type="gramStart"/>
      <w:r w:rsidRPr="0047156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7156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68E9" w:rsidRPr="009107CA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-сотрудников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«Сказка»;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-родителей (законных представителей) воспитанников детских садов, получающих компенсацию в части родительской платы за содержание детей в дошкольном учреждении;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-родителе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представителей),детей нуждающихся в предоставлении мест в дошкольных образовательных учреждениях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.4.Сотрудники учреждений, подведомственных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Отделу</w:t>
      </w:r>
      <w:proofErr w:type="gramStart"/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принимают решение о предоставлении своих персональных данных и дают согласие на их обработку своей волей и в своем интересе, что фиксируется в учреждении, сотрудником которого он является. В</w:t>
      </w:r>
      <w:bookmarkStart w:id="3" w:name="YANDEX_6"/>
      <w:bookmarkEnd w:id="3"/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предоставляется после соответствующей обработки в электронном виде на переносном электронном носителе должностным лицом, ответственным за сбор, обработку и </w:t>
      </w:r>
      <w:bookmarkStart w:id="4" w:name="YANDEX_8"/>
      <w:bookmarkEnd w:id="4"/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защиту персональных данных в учреждении, непосредственно лицу, ответственному за соответствующую базу данных в </w:t>
      </w:r>
      <w:bookmarkStart w:id="5" w:name="YANDEX_9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Отделе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.5.Руководители учреждений, подведомственных</w:t>
      </w:r>
      <w:bookmarkStart w:id="6" w:name="YANDEX_11"/>
      <w:bookmarkEnd w:id="6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детских садов, получающих компенсацию в части родительской платы за содержание детей в дошкольном учреждении, принимают решение о предоставлении своих персональных данных и дают согласие на их обработку своей волей и в своем интересе в письменном виде и предают его должностному лицу </w:t>
      </w:r>
      <w:bookmarkStart w:id="7" w:name="YANDEX_15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обработку персональных данных соответствующей базы </w:t>
      </w:r>
      <w:bookmarkStart w:id="8" w:name="YANDEX_17"/>
      <w:bookmarkEnd w:id="8"/>
      <w:proofErr w:type="spell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.6.Родители (законные представители)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нуждающихся в предоставлении мест в дошкольных образовательных учреждениях дают согласие на их обработку своей волей и в своем интересе в письменном виде и передают в форме заявления должностному лицу </w:t>
      </w:r>
      <w:bookmarkStart w:id="9" w:name="YANDEX_18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ответственному за обработку персональных данных соответствующей базы </w:t>
      </w:r>
      <w:bookmarkStart w:id="10" w:name="YANDEX_20"/>
      <w:bookmarkEnd w:id="10"/>
      <w:proofErr w:type="spell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.7.Согласие на обработку персональных данных может быть отозвано субъектом персональных данных. При этом субъект персональных данных обязан подать отзыв согласия в форме заявления в учреждение, сотрудником которого он является.</w:t>
      </w:r>
    </w:p>
    <w:p w:rsidR="009368E9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.8.Оператор вправе получать персональные данные от третьих лиц и передавать третьим лицам только с письменного согласия субъекта персональных данных.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8E9" w:rsidRDefault="009368E9" w:rsidP="009368E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Обработка персональных данных </w:t>
      </w:r>
      <w:bookmarkStart w:id="11" w:name="YANDEX_21"/>
      <w:bookmarkEnd w:id="11"/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</w:t>
      </w: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156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Fonts w:ascii="Times New Roman" w:hAnsi="Times New Roman" w:cs="Times New Roman"/>
          <w:sz w:val="28"/>
          <w:szCs w:val="28"/>
        </w:rPr>
        <w:t>уничтожение персональных данных:</w:t>
      </w:r>
      <w:proofErr w:type="gramEnd"/>
    </w:p>
    <w:p w:rsidR="009368E9" w:rsidRPr="00471561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 (Приложение</w:t>
      </w:r>
      <w:proofErr w:type="gramStart"/>
      <w:r w:rsidRPr="00471561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71561">
        <w:rPr>
          <w:rFonts w:ascii="Times New Roman" w:hAnsi="Times New Roman" w:cs="Times New Roman"/>
          <w:sz w:val="28"/>
          <w:szCs w:val="28"/>
          <w:lang w:eastAsia="ru-RU"/>
        </w:rPr>
        <w:t>). Работодател</w:t>
      </w:r>
      <w:proofErr w:type="gramStart"/>
      <w:r w:rsidRPr="00471561">
        <w:rPr>
          <w:rFonts w:ascii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оператор) обязан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 личной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Обработка персональных данных работников работодателем возможна без их согласия только в следующих случаях: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являются общедоступными;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полномочных государственных органов - в случаях, предусмотренных федеральным законом.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персональных данных в целях исполнения трудового договора;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данных.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Работодатель вправе обрабатывать персональные данные работников только с их письменного согласия (Приложение№2), за исключением случаев, указанных в п. 4.3 настоящего Положения, которое должно включать в себя: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(фамилию, имя, отчество) и адрес оператора, получающего согласие субъекта персональных данных;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обработки персональных данных;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перечень персональных данных, на обработку которых дается согласие субъекта персональных данных;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срок, в течение которого действует согласие, а также порядок его отзыва.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Работник обязан представлять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достоверные сведения о себе.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В соответствии со ст. 86 ТК РФ в целях обеспечения прав и свобод человека и гражданина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определении объема и 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gram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законом.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и их представители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всех случаях отказ работника от своих прав на сохранение и защиту тайны недействителен.</w:t>
      </w:r>
    </w:p>
    <w:p w:rsidR="009368E9" w:rsidRPr="00471561" w:rsidRDefault="009368E9" w:rsidP="009368E9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персональных данных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.1. При передаче персональных данных работника работодатель должен соблюдать следующие требования: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9368E9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</w:t>
      </w:r>
    </w:p>
    <w:p w:rsidR="009368E9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получившие персональные данные работника, обязаны соблюдать режим конфиденциальности. 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не распространяется на обмен персональными данными работников в порядке, установленном федеральными законами: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передачу персональных данных работников в соответствии с настоящим Положением.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персональные данные работника его законным, полномочным представителям в порядке, установленном законодательством РФ,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9368E9" w:rsidRPr="00471561" w:rsidRDefault="009368E9" w:rsidP="009368E9">
      <w:pPr>
        <w:spacing w:before="58" w:after="0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наименование (фамилия, имя, отчество) и адрес оператора или его представителя;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цель обработки персональных данных и ее правовое основание;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предполагаемые пользователи персональных данных;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установленные федеральными законами права субъекта персональных данных.</w:t>
      </w:r>
    </w:p>
    <w:p w:rsidR="009368E9" w:rsidRPr="00471561" w:rsidRDefault="009368E9" w:rsidP="009368E9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71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 к персональным данным работников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.1. Право доступа к персональным данным в</w:t>
      </w:r>
      <w:r w:rsidRPr="0091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имеют:</w:t>
      </w:r>
    </w:p>
    <w:p w:rsidR="009368E9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«Сказка»;</w:t>
      </w:r>
    </w:p>
    <w:p w:rsidR="009368E9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делопроизводитель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 При получении доступа к персональным данным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>подписывают договор о конфиденциальности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(Приложение3). 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кратковременного доступа к персональным данным, обрабатываемым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других организаций, обслуживающих информационные системы подписывают Обязательство/соглашение о неразглашении персональных данных субъектов персональны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Приложение№4).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оператора имеет право: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hAnsi="Times New Roman" w:cs="Times New Roman"/>
          <w:sz w:val="28"/>
          <w:szCs w:val="28"/>
          <w:lang w:eastAsia="ru-RU"/>
        </w:rPr>
        <w:t>-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от работодателя: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обрабатываемых персональных данных и источник их получения;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обработки персональных данных, в том числе сроки их хранения;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9368E9" w:rsidRPr="00471561" w:rsidRDefault="009368E9" w:rsidP="009368E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9368E9" w:rsidRPr="00471561" w:rsidRDefault="009368E9" w:rsidP="009368E9">
      <w:p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8.5.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Копировать и делать выписки персональных данных работника разрешается исключительно в служебных целях.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Обязанности оператора</w:t>
      </w:r>
    </w:p>
    <w:p w:rsidR="009368E9" w:rsidRPr="00471561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Pr="00471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 Защита персональных данных от неправомерного их использования или утраты должна быть обеспечена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561">
        <w:rPr>
          <w:rFonts w:ascii="Times New Roman" w:hAnsi="Times New Roman" w:cs="Times New Roman"/>
          <w:sz w:val="28"/>
          <w:szCs w:val="28"/>
        </w:rPr>
        <w:t xml:space="preserve">  за счет его средств, в порядке, установленном законом «О персональных данных».</w:t>
      </w:r>
    </w:p>
    <w:p w:rsidR="009368E9" w:rsidRPr="00107A5B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07A5B">
        <w:rPr>
          <w:rFonts w:ascii="Times New Roman" w:hAnsi="Times New Roman" w:cs="Times New Roman"/>
          <w:color w:val="000000"/>
          <w:sz w:val="28"/>
          <w:szCs w:val="28"/>
        </w:rPr>
        <w:t xml:space="preserve">.2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107A5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законом «О персональных данных», сообщить субъекту персональных данных или его законному представителю информацию о наличии персональных данных, относящихся к соответствующему субъекту, а также предоставить возможность ознакомления с ними при обращении субъекта либо в течение 30-ти рабочих дней с даты получения запроса. В случае отказа в предоставлении информации оператор обязан дать в письменной форме мотивированный ответ, содержащий ссылку на основани</w:t>
      </w:r>
      <w:proofErr w:type="gramStart"/>
      <w:r w:rsidRPr="00107A5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07A5B">
        <w:rPr>
          <w:rFonts w:ascii="Times New Roman" w:hAnsi="Times New Roman" w:cs="Times New Roman"/>
          <w:sz w:val="28"/>
          <w:szCs w:val="28"/>
        </w:rPr>
        <w:t xml:space="preserve">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запроса.             </w:t>
      </w:r>
    </w:p>
    <w:p w:rsidR="009368E9" w:rsidRPr="00107A5B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A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7A5B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107A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07A5B">
        <w:rPr>
          <w:rFonts w:ascii="Times New Roman" w:hAnsi="Times New Roman" w:cs="Times New Roman"/>
          <w:sz w:val="28"/>
          <w:szCs w:val="28"/>
        </w:rPr>
        <w:t xml:space="preserve"> случае выявления неправомерной обработки персональных данных,  оператор в срок, не превышающий трех рабочих дней с даты этого </w:t>
      </w:r>
      <w:r w:rsidRPr="00107A5B">
        <w:rPr>
          <w:rFonts w:ascii="Times New Roman" w:hAnsi="Times New Roman" w:cs="Times New Roman"/>
          <w:sz w:val="28"/>
          <w:szCs w:val="28"/>
        </w:rPr>
        <w:lastRenderedPageBreak/>
        <w:t>выявления, обязан прекратить неправомерную обработку персональных данных. В случае</w:t>
      </w:r>
      <w:proofErr w:type="gramStart"/>
      <w:r w:rsidRPr="00107A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7A5B">
        <w:rPr>
          <w:rFonts w:ascii="Times New Roman" w:hAnsi="Times New Roman" w:cs="Times New Roman"/>
          <w:sz w:val="28"/>
          <w:szCs w:val="28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данные.</w:t>
      </w:r>
    </w:p>
    <w:p w:rsidR="009368E9" w:rsidRPr="00107A5B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A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9.4 </w:t>
      </w:r>
      <w:r w:rsidRPr="00107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«Сказка» </w:t>
      </w:r>
      <w:r w:rsidRPr="00107A5B">
        <w:rPr>
          <w:rFonts w:ascii="Times New Roman" w:hAnsi="Times New Roman" w:cs="Times New Roman"/>
          <w:color w:val="000000"/>
          <w:sz w:val="28"/>
          <w:szCs w:val="28"/>
        </w:rPr>
        <w:t>должен обеспечить хранение первичной  документации по учету труда и его оплаты (документы по учету кадров, по учету и использованию рабочего времени, по оплате труда, медицинская документация и др.) При этом персональные данные не должны храниться дольше, чем это необходимо для выполнения задач, для которых они собирались, или дольше, чем это требуется в интересах субъектов персональных данных.</w:t>
      </w:r>
    </w:p>
    <w:p w:rsidR="009368E9" w:rsidRPr="00107A5B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A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7A5B">
        <w:rPr>
          <w:rFonts w:ascii="Times New Roman" w:hAnsi="Times New Roman" w:cs="Times New Roman"/>
          <w:sz w:val="28"/>
          <w:szCs w:val="28"/>
        </w:rPr>
        <w:t>.5 Заполнение документации, содержащ</w:t>
      </w:r>
      <w:r>
        <w:rPr>
          <w:rFonts w:ascii="Times New Roman" w:hAnsi="Times New Roman" w:cs="Times New Roman"/>
          <w:sz w:val="28"/>
          <w:szCs w:val="28"/>
        </w:rPr>
        <w:t>ей персональные данные субъекта</w:t>
      </w:r>
      <w:r w:rsidRPr="00107A5B">
        <w:rPr>
          <w:rFonts w:ascii="Times New Roman" w:hAnsi="Times New Roman" w:cs="Times New Roman"/>
          <w:sz w:val="28"/>
          <w:szCs w:val="28"/>
        </w:rPr>
        <w:t>, осуществлять в соответствии с унифицированными формами первичной учетной документации по учету труда и его оплаты, утвержденными постановлением Госкомстата России от 05.01.04 №1.</w:t>
      </w:r>
    </w:p>
    <w:p w:rsidR="009368E9" w:rsidRPr="00107A5B" w:rsidRDefault="009368E9" w:rsidP="00936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7A5B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Pr="00107A5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7A5B">
        <w:rPr>
          <w:rFonts w:ascii="Times New Roman" w:hAnsi="Times New Roman" w:cs="Times New Roman"/>
          <w:sz w:val="28"/>
          <w:szCs w:val="28"/>
        </w:rPr>
        <w:t>ри обращении (получении запроса) субъекта или его представителя выдать копии документов (копии приказа о приеме на работу, приказов о переводах, приказа об увольнении с работы);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оператора и другие). Копии документов, должны быть заверены надлежащим образом и предоставляться субъекту безвозмездно.</w:t>
      </w:r>
    </w:p>
    <w:p w:rsidR="009368E9" w:rsidRPr="00471561" w:rsidRDefault="009368E9" w:rsidP="009368E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9.7.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71561">
        <w:rPr>
          <w:rFonts w:ascii="Times New Roman" w:hAnsi="Times New Roman" w:cs="Times New Roman"/>
          <w:sz w:val="28"/>
          <w:szCs w:val="28"/>
        </w:rPr>
        <w:t xml:space="preserve">Все сотрудники, имеющие доступ к персональным данным субъектов, обязаны подписать соглашение о неразглашении персональных данных. </w:t>
      </w:r>
    </w:p>
    <w:p w:rsidR="009368E9" w:rsidRPr="00471561" w:rsidRDefault="009368E9" w:rsidP="009368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Ответственность за нарушение норм, </w:t>
      </w:r>
      <w:proofErr w:type="gramStart"/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регулирующих  обработку</w:t>
      </w:r>
      <w:proofErr w:type="gramEnd"/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защиту персональных данных субъекта</w:t>
      </w:r>
    </w:p>
    <w:p w:rsidR="009368E9" w:rsidRPr="00471561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>.1. Лица, виновные в нарушении норм, регулирующих обработ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ку и защиту персональных данных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1561">
        <w:rPr>
          <w:rFonts w:ascii="Times New Roman" w:hAnsi="Times New Roman" w:cs="Times New Roman"/>
          <w:sz w:val="28"/>
          <w:szCs w:val="28"/>
        </w:rPr>
        <w:t xml:space="preserve"> несут предусмотренную законодательством Российской Федерации (</w:t>
      </w:r>
      <w:r w:rsidRPr="00471561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дисциплинарную, гражданскую, административную и уголовную) </w:t>
      </w:r>
      <w:r w:rsidRPr="00471561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9368E9" w:rsidRPr="00471561" w:rsidRDefault="009368E9" w:rsidP="009368E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1561">
        <w:rPr>
          <w:rFonts w:ascii="Times New Roman" w:hAnsi="Times New Roman" w:cs="Times New Roman"/>
          <w:sz w:val="28"/>
          <w:szCs w:val="28"/>
        </w:rPr>
        <w:t>.2 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9368E9" w:rsidRPr="00471561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18220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471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9368E9" w:rsidRPr="00471561" w:rsidRDefault="009368E9" w:rsidP="009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20E">
        <w:rPr>
          <w:rFonts w:ascii="Times New Roman" w:hAnsi="Times New Roman" w:cs="Times New Roman"/>
          <w:sz w:val="28"/>
          <w:szCs w:val="28"/>
        </w:rPr>
        <w:lastRenderedPageBreak/>
        <w:t xml:space="preserve">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561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</w:t>
      </w:r>
      <w:proofErr w:type="gramStart"/>
      <w:r w:rsidRPr="0047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1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8E9" w:rsidRDefault="009368E9" w:rsidP="00936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    </w:t>
      </w:r>
      <w:r w:rsidRPr="001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561">
        <w:rPr>
          <w:rFonts w:ascii="Times New Roman" w:hAnsi="Times New Roman" w:cs="Times New Roman"/>
          <w:sz w:val="28"/>
          <w:szCs w:val="28"/>
        </w:rPr>
        <w:t xml:space="preserve">.2. Настоящее Положение доводится до сведения всех субъектов персональных данных </w:t>
      </w:r>
      <w:proofErr w:type="gramStart"/>
      <w:r w:rsidRPr="0047156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71561">
        <w:rPr>
          <w:rFonts w:ascii="Times New Roman" w:hAnsi="Times New Roman" w:cs="Times New Roman"/>
          <w:sz w:val="28"/>
          <w:szCs w:val="28"/>
        </w:rPr>
        <w:t xml:space="preserve">аботников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«Сказка».</w:t>
      </w:r>
    </w:p>
    <w:p w:rsidR="009368E9" w:rsidRDefault="009368E9" w:rsidP="00936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8E9" w:rsidRPr="00471561" w:rsidRDefault="009368E9" w:rsidP="00936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  <w:r w:rsidRPr="004715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rPr>
          <w:rFonts w:ascii="Times New Roman" w:hAnsi="Times New Roman" w:cs="Times New Roman"/>
          <w:sz w:val="28"/>
          <w:szCs w:val="28"/>
        </w:rPr>
      </w:pPr>
    </w:p>
    <w:p w:rsidR="009368E9" w:rsidRDefault="009368E9" w:rsidP="009368E9">
      <w:pPr>
        <w:rPr>
          <w:rFonts w:ascii="Times New Roman" w:hAnsi="Times New Roman" w:cs="Times New Roman"/>
          <w:sz w:val="28"/>
          <w:szCs w:val="28"/>
        </w:rPr>
      </w:pPr>
    </w:p>
    <w:p w:rsidR="00C907A0" w:rsidRDefault="00C907A0"/>
    <w:sectPr w:rsidR="00C907A0" w:rsidSect="00C9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E9"/>
    <w:rsid w:val="009368E9"/>
    <w:rsid w:val="00C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3741</Words>
  <Characters>21330</Characters>
  <Application>Microsoft Office Word</Application>
  <DocSecurity>0</DocSecurity>
  <Lines>177</Lines>
  <Paragraphs>50</Paragraphs>
  <ScaleCrop>false</ScaleCrop>
  <Company/>
  <LinksUpToDate>false</LinksUpToDate>
  <CharactersWithSpaces>25021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2014-04-14T06:13:00Z</dcterms:created>
  <dcterms:modified xsi:type="dcterms:W3CDTF">2014-04-14T06:14:00Z</dcterms:modified>
</cp:coreProperties>
</file>